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924B6" w14:textId="58250CA9" w:rsidR="00432C3E" w:rsidRDefault="00A77844">
      <w:r w:rsidRPr="00C8588A">
        <w:rPr>
          <w:rFonts w:cstheme="minorHAnsi"/>
          <w:noProof/>
          <w:spacing w:val="4"/>
          <w:lang w:eastAsia="en-GB"/>
        </w:rPr>
        <w:drawing>
          <wp:anchor distT="0" distB="0" distL="114300" distR="114300" simplePos="0" relativeHeight="251659264" behindDoc="1" locked="0" layoutInCell="1" allowOverlap="1" wp14:anchorId="4C5556CD" wp14:editId="6563A7E0">
            <wp:simplePos x="0" y="0"/>
            <wp:positionH relativeFrom="margin">
              <wp:align>center</wp:align>
            </wp:positionH>
            <wp:positionV relativeFrom="paragraph">
              <wp:posOffset>163195</wp:posOffset>
            </wp:positionV>
            <wp:extent cx="1133475" cy="1104900"/>
            <wp:effectExtent l="0" t="0" r="9525" b="0"/>
            <wp:wrapNone/>
            <wp:docPr id="3" name="Picture 3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D54A80" w14:textId="3B2C2BDE" w:rsidR="00A77844" w:rsidRDefault="00A77844"/>
    <w:p w14:paraId="289BC847" w14:textId="7B5F2375" w:rsidR="00A77844" w:rsidRDefault="00A77844"/>
    <w:p w14:paraId="0BE02D47" w14:textId="3235B451" w:rsidR="00A77844" w:rsidRDefault="00A77844"/>
    <w:p w14:paraId="515351C1" w14:textId="04743A26" w:rsidR="00A77844" w:rsidRDefault="00A77844"/>
    <w:p w14:paraId="79E77FE5" w14:textId="412267F5" w:rsidR="00A77844" w:rsidRDefault="00A77844"/>
    <w:p w14:paraId="3613536D" w14:textId="77777777" w:rsidR="00A77844" w:rsidRDefault="00A77844" w:rsidP="00A77844">
      <w:pPr>
        <w:jc w:val="center"/>
        <w:rPr>
          <w:sz w:val="32"/>
          <w:szCs w:val="32"/>
        </w:rPr>
      </w:pPr>
      <w:r w:rsidRPr="00A77844">
        <w:rPr>
          <w:sz w:val="32"/>
          <w:szCs w:val="32"/>
        </w:rPr>
        <w:t xml:space="preserve">Minutes of the Annual Parish Meeting held on </w:t>
      </w:r>
    </w:p>
    <w:p w14:paraId="5FFAEDE8" w14:textId="1E74577D" w:rsidR="00A77844" w:rsidRDefault="00A77844" w:rsidP="00A77844">
      <w:pPr>
        <w:jc w:val="center"/>
        <w:rPr>
          <w:sz w:val="32"/>
          <w:szCs w:val="32"/>
        </w:rPr>
      </w:pPr>
      <w:r w:rsidRPr="00A77844">
        <w:rPr>
          <w:sz w:val="32"/>
          <w:szCs w:val="32"/>
        </w:rPr>
        <w:t>19</w:t>
      </w:r>
      <w:r w:rsidRPr="00A77844">
        <w:rPr>
          <w:sz w:val="32"/>
          <w:szCs w:val="32"/>
          <w:vertAlign w:val="superscript"/>
        </w:rPr>
        <w:t>th</w:t>
      </w:r>
      <w:r w:rsidRPr="00A77844">
        <w:rPr>
          <w:sz w:val="32"/>
          <w:szCs w:val="32"/>
        </w:rPr>
        <w:t xml:space="preserve"> May 2021 at 6.30pm</w:t>
      </w:r>
    </w:p>
    <w:p w14:paraId="5805E95B" w14:textId="77777777" w:rsidR="005A6493" w:rsidRDefault="00A77844" w:rsidP="00A77844">
      <w:pPr>
        <w:rPr>
          <w:sz w:val="24"/>
          <w:szCs w:val="24"/>
        </w:rPr>
      </w:pPr>
      <w:r w:rsidRPr="00A77844">
        <w:rPr>
          <w:sz w:val="24"/>
          <w:szCs w:val="24"/>
        </w:rPr>
        <w:t xml:space="preserve">Present: </w:t>
      </w:r>
    </w:p>
    <w:p w14:paraId="7E76CEB3" w14:textId="0695269E" w:rsidR="00A77844" w:rsidRDefault="005A6493" w:rsidP="00A77844">
      <w:pPr>
        <w:rPr>
          <w:sz w:val="24"/>
          <w:szCs w:val="24"/>
        </w:rPr>
      </w:pPr>
      <w:r>
        <w:rPr>
          <w:sz w:val="24"/>
          <w:szCs w:val="24"/>
        </w:rPr>
        <w:t>Cllr M Fox (Chairman)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Cllr M Hinman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Cllr M Dooley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Cllr R Street</w:t>
      </w:r>
    </w:p>
    <w:p w14:paraId="6B596120" w14:textId="77777777" w:rsidR="005A6493" w:rsidRDefault="005A6493" w:rsidP="00A77844">
      <w:pPr>
        <w:rPr>
          <w:sz w:val="24"/>
          <w:szCs w:val="24"/>
        </w:rPr>
      </w:pPr>
      <w:r>
        <w:rPr>
          <w:sz w:val="24"/>
          <w:szCs w:val="24"/>
        </w:rPr>
        <w:t>Cllr C Drake-Brockman</w:t>
      </w:r>
      <w:r>
        <w:rPr>
          <w:sz w:val="24"/>
          <w:szCs w:val="24"/>
        </w:rPr>
        <w:tab/>
        <w:t>Cllr V Meredith</w:t>
      </w:r>
    </w:p>
    <w:p w14:paraId="20E17BC8" w14:textId="6B9A4413" w:rsidR="005A6493" w:rsidRDefault="005A6493" w:rsidP="00A77844">
      <w:pPr>
        <w:rPr>
          <w:sz w:val="24"/>
          <w:szCs w:val="24"/>
        </w:rPr>
      </w:pPr>
      <w:r>
        <w:rPr>
          <w:sz w:val="24"/>
          <w:szCs w:val="24"/>
        </w:rPr>
        <w:t>L J Powell</w:t>
      </w:r>
    </w:p>
    <w:p w14:paraId="183271D5" w14:textId="66B3339C" w:rsidR="005A6493" w:rsidRDefault="005A6493" w:rsidP="00A7784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DCCllr</w:t>
      </w:r>
      <w:proofErr w:type="spellEnd"/>
      <w:r>
        <w:rPr>
          <w:sz w:val="24"/>
          <w:szCs w:val="24"/>
        </w:rPr>
        <w:t xml:space="preserve"> J Siddle</w:t>
      </w:r>
    </w:p>
    <w:p w14:paraId="78524E12" w14:textId="77777777" w:rsidR="005A6493" w:rsidRDefault="005A6493" w:rsidP="005A6493">
      <w:pPr>
        <w:rPr>
          <w:sz w:val="24"/>
          <w:szCs w:val="24"/>
        </w:rPr>
      </w:pPr>
      <w:r>
        <w:rPr>
          <w:sz w:val="24"/>
          <w:szCs w:val="24"/>
        </w:rPr>
        <w:t>Public x 3</w:t>
      </w:r>
      <w:r>
        <w:rPr>
          <w:sz w:val="24"/>
          <w:szCs w:val="24"/>
        </w:rPr>
        <w:tab/>
      </w:r>
    </w:p>
    <w:p w14:paraId="04EE09B3" w14:textId="7C35AD58" w:rsidR="005A6493" w:rsidRPr="00B3247F" w:rsidRDefault="005A6493" w:rsidP="005A6493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B3247F">
        <w:rPr>
          <w:b/>
          <w:bCs/>
          <w:sz w:val="24"/>
          <w:szCs w:val="24"/>
        </w:rPr>
        <w:t>Apologies for Absence</w:t>
      </w:r>
    </w:p>
    <w:p w14:paraId="13EBC862" w14:textId="763FF01F" w:rsidR="00B3247F" w:rsidRDefault="005A6493" w:rsidP="005A6493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Apologies were received from Cllrs </w:t>
      </w:r>
      <w:proofErr w:type="spellStart"/>
      <w:r>
        <w:rPr>
          <w:sz w:val="24"/>
          <w:szCs w:val="24"/>
        </w:rPr>
        <w:t>Bretnall</w:t>
      </w:r>
      <w:proofErr w:type="spellEnd"/>
      <w:r>
        <w:rPr>
          <w:sz w:val="24"/>
          <w:szCs w:val="24"/>
        </w:rPr>
        <w:t xml:space="preserve"> and Fieldsend who had work commitments, Cllr Chippington who had university commitments and </w:t>
      </w:r>
      <w:r>
        <w:rPr>
          <w:sz w:val="24"/>
          <w:szCs w:val="24"/>
        </w:rPr>
        <w:tab/>
        <w:t>Cllr Kelly who was unwell.</w:t>
      </w:r>
    </w:p>
    <w:p w14:paraId="0DEBC4AF" w14:textId="28E524F3" w:rsidR="00B3247F" w:rsidRDefault="00B3247F" w:rsidP="005A6493">
      <w:pPr>
        <w:pStyle w:val="ListParagraph"/>
        <w:ind w:left="360"/>
        <w:rPr>
          <w:sz w:val="24"/>
          <w:szCs w:val="24"/>
        </w:rPr>
      </w:pPr>
    </w:p>
    <w:p w14:paraId="79C73AAB" w14:textId="65B40F7F" w:rsidR="00B3247F" w:rsidRPr="00B3247F" w:rsidRDefault="00B3247F" w:rsidP="00B3247F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B3247F">
        <w:rPr>
          <w:b/>
          <w:bCs/>
          <w:sz w:val="24"/>
          <w:szCs w:val="24"/>
        </w:rPr>
        <w:t>Minutes Clerk</w:t>
      </w:r>
    </w:p>
    <w:p w14:paraId="47C374D2" w14:textId="74D980C4" w:rsidR="00B3247F" w:rsidRDefault="00B3247F" w:rsidP="00B3247F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The Parish Clerk was appointed Minutes Clerk.</w:t>
      </w:r>
    </w:p>
    <w:p w14:paraId="572DE58C" w14:textId="16CC1FED" w:rsidR="00B3247F" w:rsidRDefault="00B3247F" w:rsidP="00B3247F">
      <w:pPr>
        <w:pStyle w:val="ListParagraph"/>
        <w:ind w:left="360"/>
        <w:rPr>
          <w:sz w:val="24"/>
          <w:szCs w:val="24"/>
        </w:rPr>
      </w:pPr>
    </w:p>
    <w:p w14:paraId="2FF18870" w14:textId="3B262C49" w:rsidR="00B3247F" w:rsidRPr="00B80FEC" w:rsidRDefault="00B3247F" w:rsidP="00B3247F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B80FEC">
        <w:rPr>
          <w:b/>
          <w:bCs/>
          <w:sz w:val="24"/>
          <w:szCs w:val="24"/>
        </w:rPr>
        <w:t>Parish Precept 2021/22</w:t>
      </w:r>
    </w:p>
    <w:p w14:paraId="427DAF0E" w14:textId="1B0E2DA9" w:rsidR="00B3247F" w:rsidRDefault="00B80FEC" w:rsidP="00B3247F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 Clerk reported that the Parish Council had decided that the precept should remain the same as the previous year at £253.800. This was </w:t>
      </w:r>
      <w:proofErr w:type="gramStart"/>
      <w:r>
        <w:rPr>
          <w:sz w:val="24"/>
          <w:szCs w:val="24"/>
        </w:rPr>
        <w:t>in order for</w:t>
      </w:r>
      <w:proofErr w:type="gramEnd"/>
      <w:r>
        <w:rPr>
          <w:sz w:val="24"/>
          <w:szCs w:val="24"/>
        </w:rPr>
        <w:t xml:space="preserve"> the Parish Council to carry out many of the village improvements it would like to do.</w:t>
      </w:r>
    </w:p>
    <w:p w14:paraId="09FA6DE3" w14:textId="6756477F" w:rsidR="00B80FEC" w:rsidRDefault="00B80FEC" w:rsidP="00B3247F">
      <w:pPr>
        <w:pStyle w:val="ListParagraph"/>
        <w:ind w:left="360"/>
        <w:rPr>
          <w:sz w:val="24"/>
          <w:szCs w:val="24"/>
        </w:rPr>
      </w:pPr>
    </w:p>
    <w:p w14:paraId="7401CF84" w14:textId="59DA8F35" w:rsidR="00B80FEC" w:rsidRPr="000C339B" w:rsidRDefault="00B80FEC" w:rsidP="00B80FEC">
      <w:pPr>
        <w:pStyle w:val="ListParagraph"/>
        <w:numPr>
          <w:ilvl w:val="0"/>
          <w:numId w:val="2"/>
        </w:numPr>
        <w:spacing w:after="0"/>
        <w:ind w:left="357"/>
        <w:rPr>
          <w:b/>
          <w:bCs/>
          <w:sz w:val="24"/>
          <w:szCs w:val="24"/>
        </w:rPr>
      </w:pPr>
      <w:r w:rsidRPr="000C339B">
        <w:rPr>
          <w:b/>
          <w:bCs/>
          <w:sz w:val="24"/>
          <w:szCs w:val="24"/>
        </w:rPr>
        <w:t>Chairman’s Annual Report</w:t>
      </w:r>
    </w:p>
    <w:p w14:paraId="189D12BF" w14:textId="77777777" w:rsidR="00B80FEC" w:rsidRDefault="00B80FEC" w:rsidP="00B80FEC">
      <w:pPr>
        <w:spacing w:after="0"/>
        <w:ind w:left="357"/>
        <w:rPr>
          <w:sz w:val="24"/>
          <w:szCs w:val="24"/>
        </w:rPr>
      </w:pPr>
      <w:r>
        <w:rPr>
          <w:sz w:val="24"/>
          <w:szCs w:val="24"/>
        </w:rPr>
        <w:t>The Chairman of the Parish Council gave the following report:</w:t>
      </w:r>
    </w:p>
    <w:p w14:paraId="5FCCAB05" w14:textId="23884A1F" w:rsidR="00B80FEC" w:rsidRDefault="00B80FEC" w:rsidP="00B80FEC">
      <w:pPr>
        <w:spacing w:after="0"/>
        <w:ind w:left="357"/>
        <w:rPr>
          <w:sz w:val="24"/>
          <w:szCs w:val="24"/>
        </w:rPr>
      </w:pPr>
      <w:r w:rsidRPr="001959E2">
        <w:rPr>
          <w:sz w:val="24"/>
          <w:szCs w:val="24"/>
        </w:rPr>
        <w:t xml:space="preserve">I’ve have been honoured to serve Pinxton Parish as Chairman of the council for the past </w:t>
      </w:r>
      <w:proofErr w:type="gramStart"/>
      <w:r w:rsidRPr="001959E2">
        <w:rPr>
          <w:sz w:val="24"/>
          <w:szCs w:val="24"/>
        </w:rPr>
        <w:t>year</w:t>
      </w:r>
      <w:proofErr w:type="gramEnd"/>
      <w:r w:rsidRPr="001959E2">
        <w:rPr>
          <w:sz w:val="24"/>
          <w:szCs w:val="24"/>
        </w:rPr>
        <w:t xml:space="preserve"> but it has been extremely difficult times with the pandemic affecting us all.</w:t>
      </w:r>
      <w:r w:rsidR="000C339B">
        <w:rPr>
          <w:sz w:val="24"/>
          <w:szCs w:val="24"/>
        </w:rPr>
        <w:t xml:space="preserve"> </w:t>
      </w:r>
      <w:r w:rsidR="000C339B" w:rsidRPr="001959E2">
        <w:rPr>
          <w:sz w:val="24"/>
          <w:szCs w:val="24"/>
        </w:rPr>
        <w:t>The council has tried to continue as normally as possible and for that I must thank the staff</w:t>
      </w:r>
      <w:r w:rsidR="000C339B">
        <w:rPr>
          <w:sz w:val="24"/>
          <w:szCs w:val="24"/>
        </w:rPr>
        <w:t xml:space="preserve"> for their continued work.</w:t>
      </w:r>
    </w:p>
    <w:p w14:paraId="03BE4073" w14:textId="72656B9A" w:rsidR="000C339B" w:rsidRDefault="000C339B" w:rsidP="000C339B">
      <w:pPr>
        <w:ind w:left="357"/>
        <w:rPr>
          <w:sz w:val="24"/>
          <w:szCs w:val="24"/>
        </w:rPr>
      </w:pPr>
      <w:r>
        <w:rPr>
          <w:sz w:val="24"/>
          <w:szCs w:val="24"/>
        </w:rPr>
        <w:t>The Chairman spoke of the sad loss</w:t>
      </w:r>
      <w:r w:rsidRPr="001959E2">
        <w:rPr>
          <w:sz w:val="24"/>
          <w:szCs w:val="24"/>
        </w:rPr>
        <w:t xml:space="preserve"> suffered </w:t>
      </w:r>
      <w:r>
        <w:rPr>
          <w:sz w:val="24"/>
          <w:szCs w:val="24"/>
        </w:rPr>
        <w:t>by the council</w:t>
      </w:r>
      <w:r w:rsidRPr="001959E2">
        <w:rPr>
          <w:sz w:val="24"/>
          <w:szCs w:val="24"/>
        </w:rPr>
        <w:t>, Cllr Watson passed away unexpectedly. He was an extremely intelligent man and kept the council on track with following rules and he had his heart in the community.</w:t>
      </w:r>
    </w:p>
    <w:p w14:paraId="37DDE270" w14:textId="2C393CDA" w:rsidR="000C339B" w:rsidRDefault="000C339B" w:rsidP="000C339B">
      <w:pPr>
        <w:spacing w:after="0"/>
        <w:ind w:left="357"/>
        <w:rPr>
          <w:sz w:val="24"/>
          <w:szCs w:val="24"/>
        </w:rPr>
      </w:pPr>
      <w:r>
        <w:rPr>
          <w:sz w:val="24"/>
          <w:szCs w:val="24"/>
        </w:rPr>
        <w:lastRenderedPageBreak/>
        <w:t>The Chairman went on to speak about a few events in the community that had managed to go ahead.</w:t>
      </w:r>
    </w:p>
    <w:p w14:paraId="769DC576" w14:textId="5FD552C4" w:rsidR="000C339B" w:rsidRDefault="000C339B" w:rsidP="000C339B">
      <w:pPr>
        <w:spacing w:after="0"/>
        <w:ind w:left="357"/>
        <w:rPr>
          <w:sz w:val="24"/>
          <w:szCs w:val="24"/>
        </w:rPr>
      </w:pPr>
      <w:r w:rsidRPr="001959E2">
        <w:rPr>
          <w:sz w:val="24"/>
          <w:szCs w:val="24"/>
        </w:rPr>
        <w:t>Finally</w:t>
      </w:r>
      <w:r>
        <w:rPr>
          <w:sz w:val="24"/>
          <w:szCs w:val="24"/>
        </w:rPr>
        <w:t>,</w:t>
      </w:r>
      <w:r w:rsidRPr="001959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 </w:t>
      </w:r>
      <w:r w:rsidRPr="001959E2">
        <w:rPr>
          <w:sz w:val="24"/>
          <w:szCs w:val="24"/>
        </w:rPr>
        <w:t>thank</w:t>
      </w:r>
      <w:r>
        <w:rPr>
          <w:sz w:val="24"/>
          <w:szCs w:val="24"/>
        </w:rPr>
        <w:t>ed</w:t>
      </w:r>
      <w:r w:rsidRPr="001959E2">
        <w:rPr>
          <w:sz w:val="24"/>
          <w:szCs w:val="24"/>
        </w:rPr>
        <w:t xml:space="preserve"> all </w:t>
      </w:r>
      <w:r>
        <w:rPr>
          <w:sz w:val="24"/>
          <w:szCs w:val="24"/>
        </w:rPr>
        <w:t>his</w:t>
      </w:r>
      <w:r w:rsidRPr="001959E2">
        <w:rPr>
          <w:sz w:val="24"/>
          <w:szCs w:val="24"/>
        </w:rPr>
        <w:t xml:space="preserve"> fellow councillors for their support through what has been an unprecedented time.</w:t>
      </w:r>
    </w:p>
    <w:p w14:paraId="15D4FFF9" w14:textId="276CB3F9" w:rsidR="000C339B" w:rsidRDefault="000C339B" w:rsidP="000C339B">
      <w:pPr>
        <w:spacing w:after="0"/>
        <w:ind w:left="357"/>
        <w:rPr>
          <w:sz w:val="24"/>
          <w:szCs w:val="24"/>
        </w:rPr>
      </w:pPr>
    </w:p>
    <w:p w14:paraId="104119FF" w14:textId="236C5A59" w:rsidR="000C339B" w:rsidRPr="000C339B" w:rsidRDefault="000C339B" w:rsidP="000C339B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 w:rsidRPr="000C339B">
        <w:rPr>
          <w:b/>
          <w:bCs/>
          <w:sz w:val="24"/>
          <w:szCs w:val="24"/>
        </w:rPr>
        <w:t>Questions/Comments</w:t>
      </w:r>
    </w:p>
    <w:p w14:paraId="0ED2BB83" w14:textId="6D56D26C" w:rsidR="000C339B" w:rsidRDefault="00350EA5" w:rsidP="000C339B">
      <w:pPr>
        <w:pStyle w:val="ListParagraph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394721">
        <w:rPr>
          <w:sz w:val="24"/>
          <w:szCs w:val="24"/>
        </w:rPr>
        <w:t xml:space="preserve">Chairman </w:t>
      </w:r>
      <w:r w:rsidR="00EE5DA4">
        <w:rPr>
          <w:sz w:val="24"/>
          <w:szCs w:val="24"/>
        </w:rPr>
        <w:t xml:space="preserve">was thanked for doing a sterling job </w:t>
      </w:r>
      <w:r w:rsidR="005F6DE7">
        <w:rPr>
          <w:sz w:val="24"/>
          <w:szCs w:val="24"/>
        </w:rPr>
        <w:t>throughout the year.</w:t>
      </w:r>
    </w:p>
    <w:p w14:paraId="36D36F3F" w14:textId="50A4ABA9" w:rsidR="006504CD" w:rsidRDefault="006504CD" w:rsidP="000C339B">
      <w:pPr>
        <w:pStyle w:val="ListParagraph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Cllr Dooley congratulated Cllr Fox on being elected to District.</w:t>
      </w:r>
    </w:p>
    <w:p w14:paraId="0811A798" w14:textId="01A0E187" w:rsidR="005F6DE7" w:rsidRDefault="00F37454" w:rsidP="000C339B">
      <w:pPr>
        <w:pStyle w:val="ListParagraph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A complaint was raised regarding the poor paving at the end of Jubilee Court, Cllr Doole</w:t>
      </w:r>
      <w:r w:rsidR="0013487B">
        <w:rPr>
          <w:sz w:val="24"/>
          <w:szCs w:val="24"/>
        </w:rPr>
        <w:t>y advised that this was the responsibility of Derbyshire County Council.</w:t>
      </w:r>
    </w:p>
    <w:p w14:paraId="13F8BABB" w14:textId="6D63DA84" w:rsidR="00B04F39" w:rsidRDefault="00B04F39" w:rsidP="000C339B">
      <w:pPr>
        <w:pStyle w:val="ListParagraph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 resident thought it would be nice </w:t>
      </w:r>
      <w:r w:rsidR="00F45D02">
        <w:rPr>
          <w:sz w:val="24"/>
          <w:szCs w:val="24"/>
        </w:rPr>
        <w:t>to have a memorial to bring the village together.</w:t>
      </w:r>
    </w:p>
    <w:p w14:paraId="2AC2DF7C" w14:textId="11045052" w:rsidR="00E77E4F" w:rsidRDefault="00E77E4F" w:rsidP="000C339B">
      <w:pPr>
        <w:pStyle w:val="ListParagraph"/>
        <w:spacing w:after="0"/>
        <w:ind w:left="360"/>
        <w:rPr>
          <w:sz w:val="24"/>
          <w:szCs w:val="24"/>
        </w:rPr>
      </w:pPr>
    </w:p>
    <w:p w14:paraId="6D8A1D12" w14:textId="7F52AE28" w:rsidR="00E77E4F" w:rsidRDefault="00E77E4F" w:rsidP="000C339B">
      <w:pPr>
        <w:pStyle w:val="ListParagraph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Meeting closed </w:t>
      </w:r>
      <w:r w:rsidR="00C07AA0">
        <w:rPr>
          <w:sz w:val="24"/>
          <w:szCs w:val="24"/>
        </w:rPr>
        <w:t>6.48pm</w:t>
      </w:r>
    </w:p>
    <w:p w14:paraId="6DCE0056" w14:textId="77777777" w:rsidR="00B24A8A" w:rsidRPr="000C339B" w:rsidRDefault="00B24A8A" w:rsidP="000C339B">
      <w:pPr>
        <w:pStyle w:val="ListParagraph"/>
        <w:spacing w:after="0"/>
        <w:ind w:left="360"/>
        <w:rPr>
          <w:sz w:val="24"/>
          <w:szCs w:val="24"/>
        </w:rPr>
      </w:pPr>
    </w:p>
    <w:p w14:paraId="2AE036A9" w14:textId="77777777" w:rsidR="000C339B" w:rsidRPr="001959E2" w:rsidRDefault="000C339B" w:rsidP="000C339B">
      <w:pPr>
        <w:ind w:left="357"/>
        <w:rPr>
          <w:sz w:val="24"/>
          <w:szCs w:val="24"/>
        </w:rPr>
      </w:pPr>
    </w:p>
    <w:p w14:paraId="3E904F1E" w14:textId="77777777" w:rsidR="000C339B" w:rsidRPr="001959E2" w:rsidRDefault="000C339B" w:rsidP="00B80FEC">
      <w:pPr>
        <w:spacing w:after="0"/>
        <w:ind w:left="357"/>
        <w:rPr>
          <w:sz w:val="24"/>
          <w:szCs w:val="24"/>
        </w:rPr>
      </w:pPr>
    </w:p>
    <w:p w14:paraId="1B36DC75" w14:textId="49C9D700" w:rsidR="00B80FEC" w:rsidRPr="005A6493" w:rsidRDefault="00B80FEC" w:rsidP="00B80FEC">
      <w:pPr>
        <w:pStyle w:val="ListParagraph"/>
        <w:ind w:left="360"/>
        <w:rPr>
          <w:sz w:val="24"/>
          <w:szCs w:val="24"/>
        </w:rPr>
      </w:pPr>
    </w:p>
    <w:sectPr w:rsidR="00B80FEC" w:rsidRPr="005A64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F0F0A" w14:textId="77777777" w:rsidR="00BA13D8" w:rsidRDefault="00BA13D8" w:rsidP="00E94F69">
      <w:pPr>
        <w:spacing w:after="0" w:line="240" w:lineRule="auto"/>
      </w:pPr>
      <w:r>
        <w:separator/>
      </w:r>
    </w:p>
  </w:endnote>
  <w:endnote w:type="continuationSeparator" w:id="0">
    <w:p w14:paraId="08DC022F" w14:textId="77777777" w:rsidR="00BA13D8" w:rsidRDefault="00BA13D8" w:rsidP="00E94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721D4" w14:textId="77777777" w:rsidR="00E94F69" w:rsidRDefault="00E94F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F40EB" w14:textId="77777777" w:rsidR="00E94F69" w:rsidRDefault="00E94F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B986" w14:textId="77777777" w:rsidR="00E94F69" w:rsidRDefault="00E94F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1B6FC" w14:textId="77777777" w:rsidR="00BA13D8" w:rsidRDefault="00BA13D8" w:rsidP="00E94F69">
      <w:pPr>
        <w:spacing w:after="0" w:line="240" w:lineRule="auto"/>
      </w:pPr>
      <w:r>
        <w:separator/>
      </w:r>
    </w:p>
  </w:footnote>
  <w:footnote w:type="continuationSeparator" w:id="0">
    <w:p w14:paraId="18E25C7A" w14:textId="77777777" w:rsidR="00BA13D8" w:rsidRDefault="00BA13D8" w:rsidP="00E94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7C578" w14:textId="77777777" w:rsidR="00E94F69" w:rsidRDefault="00E94F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5475053"/>
      <w:docPartObj>
        <w:docPartGallery w:val="Watermarks"/>
        <w:docPartUnique/>
      </w:docPartObj>
    </w:sdtPr>
    <w:sdtContent>
      <w:p w14:paraId="5CC5822F" w14:textId="5132AC6A" w:rsidR="00E94F69" w:rsidRDefault="00E94F69">
        <w:pPr>
          <w:pStyle w:val="Header"/>
        </w:pPr>
        <w:r>
          <w:rPr>
            <w:noProof/>
          </w:rPr>
          <w:pict w14:anchorId="33FFEE0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45AE" w14:textId="77777777" w:rsidR="00E94F69" w:rsidRDefault="00E94F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72936"/>
    <w:multiLevelType w:val="hybridMultilevel"/>
    <w:tmpl w:val="AC76D4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567B7"/>
    <w:multiLevelType w:val="hybridMultilevel"/>
    <w:tmpl w:val="09045A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844"/>
    <w:rsid w:val="000C339B"/>
    <w:rsid w:val="0013487B"/>
    <w:rsid w:val="00350EA5"/>
    <w:rsid w:val="00394721"/>
    <w:rsid w:val="00432C3E"/>
    <w:rsid w:val="005A6493"/>
    <w:rsid w:val="005F6DE7"/>
    <w:rsid w:val="006504CD"/>
    <w:rsid w:val="00A77844"/>
    <w:rsid w:val="00B04F39"/>
    <w:rsid w:val="00B24A8A"/>
    <w:rsid w:val="00B3247F"/>
    <w:rsid w:val="00B80FEC"/>
    <w:rsid w:val="00BA13D8"/>
    <w:rsid w:val="00C07AA0"/>
    <w:rsid w:val="00E77E4F"/>
    <w:rsid w:val="00E94F69"/>
    <w:rsid w:val="00EE5DA4"/>
    <w:rsid w:val="00F37454"/>
    <w:rsid w:val="00F4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0957E8D"/>
  <w15:chartTrackingRefBased/>
  <w15:docId w15:val="{7ABAC5B1-7A46-4E9E-9891-6E7C1E65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4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4F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F69"/>
  </w:style>
  <w:style w:type="paragraph" w:styleId="Footer">
    <w:name w:val="footer"/>
    <w:basedOn w:val="Normal"/>
    <w:link w:val="FooterChar"/>
    <w:uiPriority w:val="99"/>
    <w:unhideWhenUsed/>
    <w:rsid w:val="00E94F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91953-4C01-4727-BEF8-E6EFC9C62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Powell</dc:creator>
  <cp:keywords/>
  <dc:description/>
  <cp:lastModifiedBy>Lisa Powell</cp:lastModifiedBy>
  <cp:revision>13</cp:revision>
  <dcterms:created xsi:type="dcterms:W3CDTF">2021-06-01T10:04:00Z</dcterms:created>
  <dcterms:modified xsi:type="dcterms:W3CDTF">2021-06-08T12:43:00Z</dcterms:modified>
</cp:coreProperties>
</file>